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 совета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Общественной палаты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Амурской области</w:t>
      </w:r>
    </w:p>
    <w:p w:rsidR="004F218D" w:rsidRDefault="004F218D" w:rsidP="004F218D">
      <w:pPr>
        <w:pStyle w:val="a3"/>
        <w:spacing w:after="0" w:line="240" w:lineRule="auto"/>
        <w:ind w:left="637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06.11.2015 № 1</w:t>
      </w:r>
    </w:p>
    <w:p w:rsidR="004F218D" w:rsidRDefault="004F218D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218D" w:rsidRDefault="004F218D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1967DA" w:rsidRP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о порядке проведения конкурса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967DA">
        <w:rPr>
          <w:rFonts w:ascii="Times New Roman" w:eastAsia="Calibri" w:hAnsi="Times New Roman" w:cs="Times New Roman"/>
          <w:b/>
          <w:sz w:val="28"/>
          <w:szCs w:val="28"/>
        </w:rPr>
        <w:t>для отбора кандидатов</w:t>
      </w:r>
    </w:p>
    <w:p w:rsidR="001967DA" w:rsidRPr="001967DA" w:rsidRDefault="001967DA" w:rsidP="001967DA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7DA">
        <w:rPr>
          <w:rFonts w:ascii="Times New Roman" w:eastAsia="Calibri" w:hAnsi="Times New Roman" w:cs="Times New Roman"/>
          <w:b/>
          <w:sz w:val="28"/>
          <w:szCs w:val="28"/>
        </w:rPr>
        <w:t>в состав общественных советов при органах государственной власти Амурской области</w:t>
      </w:r>
    </w:p>
    <w:p w:rsidR="001967DA" w:rsidRPr="001967DA" w:rsidRDefault="001967DA" w:rsidP="001967DA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67DA" w:rsidRPr="00F91F62" w:rsidRDefault="00FB7925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F6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967DA" w:rsidRPr="00F91F62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в соответствии с Законом Амурской области от 29.12.2014 № 478-ОЗ «Об отдельных вопросах организации и осуществления общественного контроля на территории Амурской области», Законом Амурской области от 04.06.2008 № 35-ОЗ «Об Общественной палате Амурской области» устанавливает порядок проведения конкурса для отбора кандидатов в состав общественных советов при </w:t>
      </w:r>
      <w:r w:rsidRPr="00F91F62">
        <w:rPr>
          <w:rFonts w:ascii="Times New Roman" w:eastAsia="Calibri" w:hAnsi="Times New Roman" w:cs="Times New Roman"/>
          <w:sz w:val="28"/>
          <w:szCs w:val="28"/>
        </w:rPr>
        <w:t>органах государственной власти Амурской области</w:t>
      </w:r>
      <w:r w:rsidR="001967DA" w:rsidRPr="00F91F62">
        <w:rPr>
          <w:rFonts w:ascii="Times New Roman" w:eastAsia="Calibri" w:hAnsi="Times New Roman" w:cs="Times New Roman"/>
          <w:sz w:val="28"/>
          <w:szCs w:val="28"/>
        </w:rPr>
        <w:t xml:space="preserve"> (далее – Общественный совет).</w:t>
      </w:r>
    </w:p>
    <w:p w:rsidR="00094290" w:rsidRDefault="00094290" w:rsidP="00094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F6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91F62">
        <w:rPr>
          <w:rFonts w:ascii="Times New Roman" w:eastAsia="Calibri" w:hAnsi="Times New Roman" w:cs="Times New Roman"/>
          <w:sz w:val="28"/>
          <w:szCs w:val="28"/>
        </w:rPr>
        <w:t>Орган исполнительной власти Амурской области, при котором создается Общественный совет</w:t>
      </w:r>
      <w:r w:rsidRPr="00CD3EC0">
        <w:rPr>
          <w:rFonts w:ascii="Times New Roman" w:eastAsia="Calibri" w:hAnsi="Times New Roman" w:cs="Times New Roman"/>
          <w:sz w:val="28"/>
          <w:szCs w:val="28"/>
        </w:rPr>
        <w:t>,</w:t>
      </w:r>
      <w:r w:rsidR="00CD3EC0" w:rsidRPr="00CD3EC0">
        <w:rPr>
          <w:rFonts w:ascii="Times New Roman" w:eastAsia="Calibri" w:hAnsi="Times New Roman" w:cs="Times New Roman"/>
          <w:sz w:val="28"/>
          <w:szCs w:val="28"/>
        </w:rPr>
        <w:t xml:space="preserve"> за 60 дней до истечения срока полномочий членов Общественного совета</w:t>
      </w:r>
      <w:r w:rsidRPr="00F91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1AEC">
        <w:rPr>
          <w:rFonts w:ascii="Times New Roman" w:eastAsia="Calibri" w:hAnsi="Times New Roman" w:cs="Times New Roman"/>
          <w:sz w:val="28"/>
          <w:szCs w:val="28"/>
        </w:rPr>
        <w:t xml:space="preserve">направляет в Общественную палату Амурской области (далее – Общественная палата) </w:t>
      </w:r>
      <w:r w:rsidRPr="00271AEC">
        <w:rPr>
          <w:rFonts w:ascii="Times New Roman" w:hAnsi="Times New Roman" w:cs="Times New Roman"/>
          <w:sz w:val="28"/>
          <w:szCs w:val="28"/>
        </w:rPr>
        <w:t>обращение о необходимости проведения конкурса в целях формирования при них Общественного совета.</w:t>
      </w:r>
    </w:p>
    <w:p w:rsidR="00CD3EC0" w:rsidRPr="00CD3EC0" w:rsidRDefault="00CD3EC0" w:rsidP="00CD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CD3EC0">
        <w:rPr>
          <w:rFonts w:ascii="Times New Roman" w:hAnsi="Times New Roman" w:cs="Times New Roman"/>
          <w:i/>
          <w:sz w:val="24"/>
          <w:szCs w:val="28"/>
        </w:rPr>
        <w:t>в редакции решения совета Общественной палаты Амурской области от 01.12.2015 № 3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094290" w:rsidRPr="00271AEC" w:rsidRDefault="00094290" w:rsidP="00094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3. Совет Общественной палаты в течение пяти календарных дней со дня поступления такого обращения принимает решение о формировании конкурсной комиссии, порядке проведения конкурса, а также определяет количественный и персональный состав конкурсной комиссии.</w:t>
      </w:r>
    </w:p>
    <w:p w:rsidR="00094290" w:rsidRPr="00271AEC" w:rsidRDefault="00094290" w:rsidP="000942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4. В состав конкурсной комиссии включаются члены Общественной палаты и представители органа исполнительной власти, при этом не менее одной трети состава конкурсной комиссии должны составлять представители органа государственной власти.</w:t>
      </w:r>
    </w:p>
    <w:p w:rsidR="00094290" w:rsidRPr="00271AEC" w:rsidRDefault="00094290" w:rsidP="000942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 xml:space="preserve">5. В течение пяти календарных дней со дня принятия решения о формировании конкурсной комиссии на официальном сайте Общественной палаты в информационно-телекоммуникационной сети «Интернет» размещается информация об объявлении конкурса, составе конкурсной комиссии, требованиях к кандидатам в состав общественного совета и иная информация в соответствии с порядком проведения конкурса. </w:t>
      </w:r>
    </w:p>
    <w:p w:rsidR="001967DA" w:rsidRPr="00271AEC" w:rsidRDefault="00094290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6</w:t>
      </w:r>
      <w:r w:rsidR="00FB7925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1967DA" w:rsidRPr="00271AEC">
        <w:rPr>
          <w:rFonts w:ascii="Times New Roman" w:hAnsi="Times New Roman" w:cs="Times New Roman"/>
          <w:sz w:val="28"/>
          <w:szCs w:val="28"/>
        </w:rPr>
        <w:t xml:space="preserve">Для участия в конкурсе для отбора кандидатов в состав Общественного совета </w:t>
      </w:r>
      <w:r w:rsidR="00FB7925" w:rsidRPr="00271AEC">
        <w:rPr>
          <w:rFonts w:ascii="Times New Roman" w:hAnsi="Times New Roman" w:cs="Times New Roman"/>
          <w:sz w:val="28"/>
          <w:szCs w:val="28"/>
        </w:rPr>
        <w:t xml:space="preserve">общественные 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</w:t>
      </w:r>
      <w:r w:rsidR="00FB7925" w:rsidRPr="00271AEC">
        <w:rPr>
          <w:rFonts w:ascii="Times New Roman" w:hAnsi="Times New Roman" w:cs="Times New Roman"/>
          <w:sz w:val="28"/>
          <w:szCs w:val="28"/>
        </w:rPr>
        <w:lastRenderedPageBreak/>
        <w:t>(или) выполнение экспертной работы в сфере общественных отношений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десяти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FB7925" w:rsidRPr="00271AEC">
        <w:rPr>
          <w:rFonts w:ascii="Times New Roman" w:hAnsi="Times New Roman" w:cs="Times New Roman"/>
          <w:sz w:val="28"/>
          <w:szCs w:val="28"/>
        </w:rPr>
        <w:t xml:space="preserve"> 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 в 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</w:rPr>
        <w:t>конкурсную комиссию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</w:rPr>
        <w:t xml:space="preserve"> следующие документы:</w:t>
      </w:r>
      <w:r w:rsidR="00FB7925" w:rsidRPr="00271AEC">
        <w:rPr>
          <w:rFonts w:ascii="Calibri" w:hAnsi="Calibri" w:cs="Calibri"/>
        </w:rPr>
        <w:t xml:space="preserve"> </w:t>
      </w:r>
    </w:p>
    <w:p w:rsidR="00FB7925" w:rsidRPr="00271AEC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AEC">
        <w:rPr>
          <w:rFonts w:ascii="Times New Roman" w:eastAsia="Times New Roman" w:hAnsi="Times New Roman" w:cs="Times New Roman"/>
          <w:sz w:val="28"/>
          <w:szCs w:val="28"/>
        </w:rPr>
        <w:t>- заявление о выдвижении кандидата в состав общественного совета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1AEC"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71AEC">
        <w:rPr>
          <w:rFonts w:ascii="Times New Roman" w:eastAsia="Times New Roman" w:hAnsi="Times New Roman" w:cs="Times New Roman"/>
          <w:sz w:val="28"/>
          <w:szCs w:val="28"/>
        </w:rPr>
        <w:t>)</w:t>
      </w:r>
      <w:r w:rsidR="00FB7925" w:rsidRPr="00271A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67DA" w:rsidRPr="00271AEC" w:rsidRDefault="00FB7925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A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</w:rPr>
        <w:t>копи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</w:rPr>
        <w:t xml:space="preserve"> документа, удостоверяющего личность кандидата;</w:t>
      </w:r>
    </w:p>
    <w:p w:rsidR="001967DA" w:rsidRPr="00271AEC" w:rsidRDefault="001967DA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AEC">
        <w:rPr>
          <w:rFonts w:ascii="Times New Roman" w:eastAsia="Times New Roman" w:hAnsi="Times New Roman" w:cs="Times New Roman"/>
          <w:sz w:val="28"/>
          <w:szCs w:val="28"/>
        </w:rPr>
        <w:t>- биографическ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271AEC">
        <w:rPr>
          <w:rFonts w:ascii="Times New Roman" w:eastAsia="Times New Roman" w:hAnsi="Times New Roman" w:cs="Times New Roman"/>
          <w:sz w:val="28"/>
          <w:szCs w:val="28"/>
        </w:rPr>
        <w:t xml:space="preserve"> справк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71AEC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</w:t>
      </w:r>
      <w:r w:rsidR="00FD6CEC" w:rsidRPr="00271AE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71AE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967DA" w:rsidRPr="00271AEC" w:rsidRDefault="001967DA" w:rsidP="0001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AEC">
        <w:rPr>
          <w:rFonts w:ascii="Times New Roman" w:eastAsia="Times New Roman" w:hAnsi="Times New Roman" w:cs="Times New Roman"/>
          <w:sz w:val="28"/>
          <w:szCs w:val="28"/>
        </w:rPr>
        <w:t xml:space="preserve">- согласие кандидата на обработку персональных данных (приложение № </w:t>
      </w:r>
      <w:r w:rsidR="004E6C6C" w:rsidRPr="00271AE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71AE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D2C44" w:rsidRPr="00271AEC" w:rsidRDefault="002D2C44" w:rsidP="0001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AEC">
        <w:rPr>
          <w:rFonts w:ascii="Times New Roman" w:eastAsia="Times New Roman" w:hAnsi="Times New Roman" w:cs="Times New Roman"/>
          <w:sz w:val="28"/>
          <w:szCs w:val="28"/>
        </w:rPr>
        <w:t>- и</w:t>
      </w:r>
      <w:r w:rsidRPr="00271AEC">
        <w:rPr>
          <w:rFonts w:ascii="Times New Roman" w:hAnsi="Times New Roman" w:cs="Times New Roman"/>
          <w:sz w:val="28"/>
          <w:szCs w:val="28"/>
        </w:rPr>
        <w:t>ные материалы, которые общественное объединение считает необходимым предоставить для участия в конкурсе</w:t>
      </w:r>
      <w:r w:rsidR="001967DA" w:rsidRPr="00271A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E92" w:rsidRPr="00271AEC" w:rsidRDefault="00094290" w:rsidP="00016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AEC">
        <w:rPr>
          <w:rFonts w:ascii="Times New Roman" w:eastAsia="Times New Roman" w:hAnsi="Times New Roman" w:cs="Times New Roman"/>
          <w:sz w:val="28"/>
          <w:szCs w:val="28"/>
        </w:rPr>
        <w:t>7</w:t>
      </w:r>
      <w:r w:rsidR="00286E92" w:rsidRPr="00271AEC">
        <w:rPr>
          <w:rFonts w:ascii="Times New Roman" w:eastAsia="Times New Roman" w:hAnsi="Times New Roman" w:cs="Times New Roman"/>
          <w:sz w:val="28"/>
          <w:szCs w:val="28"/>
        </w:rPr>
        <w:t>. Заявления, полученные после окончания срока подачи заявлений, не подлежат рассмотрению.</w:t>
      </w:r>
    </w:p>
    <w:p w:rsidR="00236581" w:rsidRPr="00271AEC" w:rsidRDefault="00094290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8</w:t>
      </w:r>
      <w:r w:rsidR="000162C3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>Конкурсная комиссия проверяет:</w:t>
      </w:r>
    </w:p>
    <w:p w:rsidR="00286E92" w:rsidRPr="00271AEC" w:rsidRDefault="00286E92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- соответствие кандидатов установленным требованиям;</w:t>
      </w:r>
    </w:p>
    <w:p w:rsidR="00236581" w:rsidRPr="00271AEC" w:rsidRDefault="00236581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 xml:space="preserve">-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наличие всех необходимых документов и </w:t>
      </w:r>
      <w:r w:rsidRPr="00271AEC">
        <w:rPr>
          <w:rFonts w:ascii="Times New Roman" w:hAnsi="Times New Roman" w:cs="Times New Roman"/>
          <w:sz w:val="28"/>
          <w:szCs w:val="28"/>
        </w:rPr>
        <w:t>полноту представляемых сведений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 в них.</w:t>
      </w:r>
    </w:p>
    <w:p w:rsidR="00236581" w:rsidRPr="00271AEC" w:rsidRDefault="00094290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9</w:t>
      </w:r>
      <w:r w:rsidR="000162C3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На заседание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 могут приглашаться кандидаты в состав Общественного совета и представители </w:t>
      </w:r>
      <w:r w:rsidR="00236581" w:rsidRPr="00271AEC">
        <w:rPr>
          <w:rFonts w:ascii="Times New Roman" w:eastAsia="Times New Roman" w:hAnsi="Times New Roman" w:cs="Times New Roman"/>
          <w:sz w:val="28"/>
          <w:szCs w:val="28"/>
        </w:rPr>
        <w:t>общественных объединений, иных негосударственных некоммерческих организаций</w:t>
      </w:r>
      <w:r w:rsidR="00236581" w:rsidRPr="00271AEC">
        <w:rPr>
          <w:rFonts w:ascii="Times New Roman" w:hAnsi="Times New Roman" w:cs="Times New Roman"/>
          <w:sz w:val="28"/>
          <w:szCs w:val="28"/>
        </w:rPr>
        <w:t>, выдвинувших своих кандидатов в состав Общественного совета.</w:t>
      </w:r>
    </w:p>
    <w:p w:rsidR="00286E92" w:rsidRPr="00271AEC" w:rsidRDefault="000162C3" w:rsidP="00016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0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Назначает и ведет заседание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 председатель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комиссии, в его отсутствие – заместитель председателя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236581" w:rsidRPr="00271AEC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1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F91F62" w:rsidRPr="00271AEC">
        <w:rPr>
          <w:rFonts w:ascii="Times New Roman" w:hAnsi="Times New Roman" w:cs="Times New Roman"/>
          <w:sz w:val="28"/>
          <w:szCs w:val="28"/>
        </w:rPr>
        <w:t>Первое з</w:t>
      </w:r>
      <w:r w:rsidR="00236581" w:rsidRPr="00271AEC">
        <w:rPr>
          <w:rFonts w:ascii="Times New Roman" w:hAnsi="Times New Roman" w:cs="Times New Roman"/>
          <w:sz w:val="28"/>
          <w:szCs w:val="28"/>
        </w:rPr>
        <w:t>аседани</w:t>
      </w:r>
      <w:r w:rsidR="00F91F62" w:rsidRPr="00271AEC">
        <w:rPr>
          <w:rFonts w:ascii="Times New Roman" w:hAnsi="Times New Roman" w:cs="Times New Roman"/>
          <w:sz w:val="28"/>
          <w:szCs w:val="28"/>
        </w:rPr>
        <w:t>е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комиссии провод</w:t>
      </w:r>
      <w:r w:rsidR="00F91F62" w:rsidRPr="00271AEC">
        <w:rPr>
          <w:rFonts w:ascii="Times New Roman" w:hAnsi="Times New Roman" w:cs="Times New Roman"/>
          <w:sz w:val="28"/>
          <w:szCs w:val="28"/>
        </w:rPr>
        <w:t>и</w:t>
      </w:r>
      <w:r w:rsidR="00236581" w:rsidRPr="00271AEC">
        <w:rPr>
          <w:rFonts w:ascii="Times New Roman" w:hAnsi="Times New Roman" w:cs="Times New Roman"/>
          <w:sz w:val="28"/>
          <w:szCs w:val="28"/>
        </w:rPr>
        <w:t>тся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трех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 после окончания приема заявлений. Последующие заседания конкурсной комиссии проводятся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по мере необходимости.</w:t>
      </w:r>
    </w:p>
    <w:p w:rsidR="00236581" w:rsidRPr="00271AEC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2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комиссии считается правомочным, если на нем присутствует не менее половины членов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>комиссии.</w:t>
      </w:r>
    </w:p>
    <w:p w:rsidR="00236581" w:rsidRPr="00271AEC" w:rsidRDefault="000162C3" w:rsidP="000162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3</w:t>
      </w:r>
      <w:r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Для принятия решения необходимо простое большинство голосов членов 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36581" w:rsidRPr="00271AEC">
        <w:rPr>
          <w:rFonts w:ascii="Times New Roman" w:hAnsi="Times New Roman" w:cs="Times New Roman"/>
          <w:sz w:val="28"/>
          <w:szCs w:val="28"/>
        </w:rPr>
        <w:t>комиссии, присутствующих на заседании. В случае равенства голосов решающим является голос председателя</w:t>
      </w:r>
      <w:r w:rsidR="00286E92" w:rsidRPr="00271AEC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286E92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71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86E92" w:rsidRPr="00271AEC">
        <w:rPr>
          <w:rFonts w:ascii="Times New Roman" w:eastAsia="Times New Roman" w:hAnsi="Times New Roman" w:cs="Times New Roman"/>
          <w:sz w:val="28"/>
          <w:szCs w:val="28"/>
        </w:rPr>
        <w:t xml:space="preserve">Из кандидатов, признанных соответствующим установленным требованиям и представившим надлежащим образом оформленные документы, конкурсная комиссия формирует </w:t>
      </w:r>
      <w:r w:rsidR="00286E92" w:rsidRPr="00271AEC">
        <w:rPr>
          <w:rFonts w:ascii="Times New Roman" w:hAnsi="Times New Roman" w:cs="Times New Roman"/>
          <w:sz w:val="28"/>
          <w:szCs w:val="28"/>
        </w:rPr>
        <w:t>перечень кандидатур в состав Общественного совета при органе исполнительной власти и направляет его в совет Общественной палаты.</w:t>
      </w:r>
    </w:p>
    <w:p w:rsidR="000B3715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5</w:t>
      </w:r>
      <w:r w:rsidRPr="00271AEC">
        <w:rPr>
          <w:rFonts w:ascii="Times New Roman" w:hAnsi="Times New Roman" w:cs="Times New Roman"/>
          <w:sz w:val="28"/>
          <w:szCs w:val="28"/>
        </w:rPr>
        <w:t>.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По результатам конкурса совет Общественной палаты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трех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принимает решение о направлении в орган исполнительной власти перечня кандидатур, соответствующих требованиям к кандидатам в состав Общественного совета при органе исполнительной власти.</w:t>
      </w:r>
    </w:p>
    <w:p w:rsidR="00560CE3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6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560CE3" w:rsidRPr="00271AEC">
        <w:rPr>
          <w:rFonts w:ascii="Times New Roman" w:hAnsi="Times New Roman" w:cs="Times New Roman"/>
          <w:sz w:val="28"/>
          <w:szCs w:val="28"/>
        </w:rPr>
        <w:t>Орган исполнительной власти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пяти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560CE3" w:rsidRPr="00271AEC">
        <w:rPr>
          <w:rFonts w:ascii="Times New Roman" w:hAnsi="Times New Roman" w:cs="Times New Roman"/>
          <w:sz w:val="28"/>
          <w:szCs w:val="28"/>
        </w:rPr>
        <w:t xml:space="preserve"> </w:t>
      </w:r>
      <w:r w:rsidR="000B3715" w:rsidRPr="00271AEC">
        <w:rPr>
          <w:rFonts w:ascii="Times New Roman" w:hAnsi="Times New Roman" w:cs="Times New Roman"/>
          <w:sz w:val="28"/>
          <w:szCs w:val="28"/>
        </w:rPr>
        <w:lastRenderedPageBreak/>
        <w:t>рассм</w:t>
      </w:r>
      <w:r w:rsidR="00560CE3" w:rsidRPr="00271AEC">
        <w:rPr>
          <w:rFonts w:ascii="Times New Roman" w:hAnsi="Times New Roman" w:cs="Times New Roman"/>
          <w:sz w:val="28"/>
          <w:szCs w:val="28"/>
        </w:rPr>
        <w:t>а</w:t>
      </w:r>
      <w:r w:rsidR="000B3715" w:rsidRPr="00271AEC">
        <w:rPr>
          <w:rFonts w:ascii="Times New Roman" w:hAnsi="Times New Roman" w:cs="Times New Roman"/>
          <w:sz w:val="28"/>
          <w:szCs w:val="28"/>
        </w:rPr>
        <w:t>т</w:t>
      </w:r>
      <w:r w:rsidR="00560CE3" w:rsidRPr="00271AEC">
        <w:rPr>
          <w:rFonts w:ascii="Times New Roman" w:hAnsi="Times New Roman" w:cs="Times New Roman"/>
          <w:sz w:val="28"/>
          <w:szCs w:val="28"/>
        </w:rPr>
        <w:t>ривает перечень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кандидатур</w:t>
      </w:r>
      <w:r w:rsidR="00560CE3" w:rsidRPr="00271AEC">
        <w:rPr>
          <w:rFonts w:ascii="Times New Roman" w:hAnsi="Times New Roman" w:cs="Times New Roman"/>
          <w:sz w:val="28"/>
          <w:szCs w:val="28"/>
        </w:rPr>
        <w:t>, направленный советом Общественной палаты.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CE3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7</w:t>
      </w:r>
      <w:r w:rsidR="00560CE3" w:rsidRPr="00271AEC">
        <w:rPr>
          <w:rFonts w:ascii="Times New Roman" w:hAnsi="Times New Roman" w:cs="Times New Roman"/>
          <w:sz w:val="28"/>
          <w:szCs w:val="28"/>
        </w:rPr>
        <w:t>. С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писок отобранных </w:t>
      </w:r>
      <w:r w:rsidR="00560CE3" w:rsidRPr="00271AEC">
        <w:rPr>
          <w:rFonts w:ascii="Times New Roman" w:hAnsi="Times New Roman" w:cs="Times New Roman"/>
          <w:sz w:val="28"/>
          <w:szCs w:val="28"/>
        </w:rPr>
        <w:t>органам исполнительной власти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кандидатур 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в этот же день </w:t>
      </w:r>
      <w:r w:rsidR="000B3715" w:rsidRPr="00271AEC">
        <w:rPr>
          <w:rFonts w:ascii="Times New Roman" w:hAnsi="Times New Roman" w:cs="Times New Roman"/>
          <w:sz w:val="28"/>
          <w:szCs w:val="28"/>
        </w:rPr>
        <w:t>направляется на согласование в совет Общественной палаты</w:t>
      </w:r>
      <w:r w:rsidR="00560CE3" w:rsidRPr="00271AEC">
        <w:rPr>
          <w:rFonts w:ascii="Times New Roman" w:hAnsi="Times New Roman" w:cs="Times New Roman"/>
          <w:sz w:val="28"/>
          <w:szCs w:val="28"/>
        </w:rPr>
        <w:t>.</w:t>
      </w:r>
    </w:p>
    <w:p w:rsidR="00560CE3" w:rsidRPr="00271AEC" w:rsidRDefault="00560CE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</w:t>
      </w:r>
      <w:r w:rsidR="00094290" w:rsidRPr="00271AEC">
        <w:rPr>
          <w:rFonts w:ascii="Times New Roman" w:hAnsi="Times New Roman" w:cs="Times New Roman"/>
          <w:sz w:val="28"/>
          <w:szCs w:val="28"/>
        </w:rPr>
        <w:t>8</w:t>
      </w:r>
      <w:r w:rsidRPr="00271AEC">
        <w:rPr>
          <w:rFonts w:ascii="Times New Roman" w:hAnsi="Times New Roman" w:cs="Times New Roman"/>
          <w:sz w:val="28"/>
          <w:szCs w:val="28"/>
        </w:rPr>
        <w:t>. Совет Общественной палаты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</w:t>
      </w:r>
      <w:r w:rsidR="002B68FE" w:rsidRPr="00271AEC">
        <w:rPr>
          <w:rFonts w:ascii="Times New Roman" w:hAnsi="Times New Roman" w:cs="Times New Roman"/>
          <w:sz w:val="28"/>
          <w:szCs w:val="28"/>
        </w:rPr>
        <w:t>в течение трех</w:t>
      </w:r>
      <w:r w:rsidR="00F91F62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 принимает решение о согласовании указанного списка либо об аргументированном отказе в его согласовании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 и </w:t>
      </w:r>
      <w:r w:rsidR="00E661EA" w:rsidRPr="00271AEC">
        <w:rPr>
          <w:rFonts w:ascii="Times New Roman" w:hAnsi="Times New Roman" w:cs="Times New Roman"/>
          <w:sz w:val="28"/>
          <w:szCs w:val="28"/>
        </w:rPr>
        <w:t xml:space="preserve">в этот же день </w:t>
      </w:r>
      <w:r w:rsidR="00236581" w:rsidRPr="00271AEC">
        <w:rPr>
          <w:rFonts w:ascii="Times New Roman" w:hAnsi="Times New Roman" w:cs="Times New Roman"/>
          <w:sz w:val="28"/>
          <w:szCs w:val="28"/>
        </w:rPr>
        <w:t>направляет решение в орган исполнительной власти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3715" w:rsidRPr="00271AEC" w:rsidRDefault="00094290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19</w:t>
      </w:r>
      <w:r w:rsidR="00560CE3" w:rsidRPr="00271AEC">
        <w:rPr>
          <w:rFonts w:ascii="Times New Roman" w:hAnsi="Times New Roman" w:cs="Times New Roman"/>
          <w:sz w:val="28"/>
          <w:szCs w:val="28"/>
        </w:rPr>
        <w:t xml:space="preserve">. </w:t>
      </w:r>
      <w:r w:rsidR="000B3715" w:rsidRPr="00271AEC">
        <w:rPr>
          <w:rFonts w:ascii="Times New Roman" w:hAnsi="Times New Roman" w:cs="Times New Roman"/>
          <w:sz w:val="28"/>
          <w:szCs w:val="28"/>
        </w:rPr>
        <w:t>В случае отказа в согласовании списка орган государственной власти может провести полную или частичную замену кандидатур, представляемых на согласование.</w:t>
      </w:r>
    </w:p>
    <w:p w:rsidR="00236581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2</w:t>
      </w:r>
      <w:r w:rsidR="00094290" w:rsidRPr="00271AEC">
        <w:rPr>
          <w:rFonts w:ascii="Times New Roman" w:hAnsi="Times New Roman" w:cs="Times New Roman"/>
          <w:sz w:val="28"/>
          <w:szCs w:val="28"/>
        </w:rPr>
        <w:t>0</w:t>
      </w:r>
      <w:r w:rsidR="00236581" w:rsidRPr="00271AEC">
        <w:rPr>
          <w:rFonts w:ascii="Times New Roman" w:hAnsi="Times New Roman" w:cs="Times New Roman"/>
          <w:sz w:val="28"/>
          <w:szCs w:val="28"/>
        </w:rPr>
        <w:t xml:space="preserve">. После согласования советом Общественной палаты списка кандидатур, отобранных в состав Общественного совета, орган исполнительной власти </w:t>
      </w:r>
      <w:r w:rsidR="00E661EA" w:rsidRPr="00271AE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B68FE" w:rsidRPr="00271AEC">
        <w:rPr>
          <w:rFonts w:ascii="Times New Roman" w:hAnsi="Times New Roman" w:cs="Times New Roman"/>
          <w:sz w:val="28"/>
          <w:szCs w:val="28"/>
        </w:rPr>
        <w:t>двух</w:t>
      </w:r>
      <w:r w:rsidR="00E661EA" w:rsidRPr="00271AEC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="00236581" w:rsidRPr="00271AEC">
        <w:rPr>
          <w:rFonts w:ascii="Times New Roman" w:hAnsi="Times New Roman" w:cs="Times New Roman"/>
          <w:sz w:val="28"/>
          <w:szCs w:val="28"/>
        </w:rPr>
        <w:t>утверждает персональный состав Общественного совета и направляет его в Общественную палату</w:t>
      </w:r>
      <w:r w:rsidRPr="00271AEC">
        <w:rPr>
          <w:rFonts w:ascii="Times New Roman" w:hAnsi="Times New Roman" w:cs="Times New Roman"/>
          <w:sz w:val="28"/>
          <w:szCs w:val="28"/>
        </w:rPr>
        <w:t>, а также направляет письменное уведомление участникам конкурса о включении (не включении) их в состав Общественного совета</w:t>
      </w:r>
      <w:r w:rsidR="00236581" w:rsidRPr="00271AEC">
        <w:rPr>
          <w:rFonts w:ascii="Times New Roman" w:hAnsi="Times New Roman" w:cs="Times New Roman"/>
          <w:sz w:val="28"/>
          <w:szCs w:val="28"/>
        </w:rPr>
        <w:t>.</w:t>
      </w:r>
    </w:p>
    <w:p w:rsidR="00236581" w:rsidRPr="00271AEC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2</w:t>
      </w:r>
      <w:r w:rsidR="00094290" w:rsidRPr="00271AEC">
        <w:rPr>
          <w:rFonts w:ascii="Times New Roman" w:hAnsi="Times New Roman" w:cs="Times New Roman"/>
          <w:sz w:val="28"/>
          <w:szCs w:val="28"/>
        </w:rPr>
        <w:t>1</w:t>
      </w:r>
      <w:r w:rsidR="00236581" w:rsidRPr="00271AEC">
        <w:rPr>
          <w:rFonts w:ascii="Times New Roman" w:hAnsi="Times New Roman" w:cs="Times New Roman"/>
          <w:sz w:val="28"/>
          <w:szCs w:val="28"/>
        </w:rPr>
        <w:t>. Общественная палата на официальном сайте в информационно-телекоммуникационной сети «Интернет» размещает информацию о персональном составе Общественного совета при органе исполнительной власти.</w:t>
      </w:r>
    </w:p>
    <w:p w:rsidR="000B3715" w:rsidRPr="00F91F62" w:rsidRDefault="000162C3" w:rsidP="000162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AEC">
        <w:rPr>
          <w:rFonts w:ascii="Times New Roman" w:hAnsi="Times New Roman" w:cs="Times New Roman"/>
          <w:sz w:val="28"/>
          <w:szCs w:val="28"/>
        </w:rPr>
        <w:t>2</w:t>
      </w:r>
      <w:r w:rsidR="00094290" w:rsidRPr="00271AEC">
        <w:rPr>
          <w:rFonts w:ascii="Times New Roman" w:hAnsi="Times New Roman" w:cs="Times New Roman"/>
          <w:sz w:val="28"/>
          <w:szCs w:val="28"/>
        </w:rPr>
        <w:t>2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. Срок формирования </w:t>
      </w:r>
      <w:r w:rsidR="00560CE3" w:rsidRPr="00271AEC">
        <w:rPr>
          <w:rFonts w:ascii="Times New Roman" w:hAnsi="Times New Roman" w:cs="Times New Roman"/>
          <w:sz w:val="28"/>
          <w:szCs w:val="28"/>
        </w:rPr>
        <w:t>О</w:t>
      </w:r>
      <w:r w:rsidR="000B3715" w:rsidRPr="00271AEC">
        <w:rPr>
          <w:rFonts w:ascii="Times New Roman" w:hAnsi="Times New Roman" w:cs="Times New Roman"/>
          <w:sz w:val="28"/>
          <w:szCs w:val="28"/>
        </w:rPr>
        <w:t xml:space="preserve">бщественного совета при органе </w:t>
      </w:r>
      <w:r w:rsidR="00560CE3" w:rsidRPr="00271AEC">
        <w:rPr>
          <w:rFonts w:ascii="Times New Roman" w:hAnsi="Times New Roman" w:cs="Times New Roman"/>
          <w:sz w:val="28"/>
          <w:szCs w:val="28"/>
        </w:rPr>
        <w:t>исполнитель</w:t>
      </w:r>
      <w:r w:rsidR="000B3715" w:rsidRPr="00271AEC">
        <w:rPr>
          <w:rFonts w:ascii="Times New Roman" w:hAnsi="Times New Roman" w:cs="Times New Roman"/>
          <w:sz w:val="28"/>
          <w:szCs w:val="28"/>
        </w:rPr>
        <w:t>ной власти не должен превышать 30 календарных дней со дня принятия решения о формировании конкурсной комиссии.</w:t>
      </w:r>
    </w:p>
    <w:p w:rsidR="001967DA" w:rsidRPr="00CD3EC0" w:rsidRDefault="00CD3EC0" w:rsidP="00CD3E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EC0">
        <w:rPr>
          <w:rFonts w:ascii="Times New Roman" w:hAnsi="Times New Roman" w:cs="Times New Roman"/>
          <w:sz w:val="28"/>
          <w:szCs w:val="28"/>
        </w:rPr>
        <w:t>23. Если полномочия члена Общественного совета прекращены, кроме случая истечения срока его полномочий, то при необходимости на освободившееся место утверждается новый член Общественного совета в порядке, предусмотренном настоящим Положением.</w:t>
      </w:r>
    </w:p>
    <w:p w:rsidR="00CD3EC0" w:rsidRPr="00CD3EC0" w:rsidRDefault="00CD3EC0" w:rsidP="00CD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CD3EC0">
        <w:rPr>
          <w:rFonts w:ascii="Times New Roman" w:hAnsi="Times New Roman" w:cs="Times New Roman"/>
          <w:i/>
          <w:sz w:val="24"/>
          <w:szCs w:val="28"/>
        </w:rPr>
        <w:t>в редакции решения совета Общественной палаты Амурской области от 01.12.2015 № 3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7DA" w:rsidRPr="007210A4" w:rsidRDefault="001967DA" w:rsidP="001967DA">
      <w:pPr>
        <w:pStyle w:val="a3"/>
        <w:spacing w:after="0" w:line="240" w:lineRule="auto"/>
        <w:ind w:left="3544" w:hanging="3118"/>
        <w:jc w:val="both"/>
        <w:rPr>
          <w:rFonts w:ascii="Times New Roman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67DA" w:rsidRDefault="001967DA" w:rsidP="001967DA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6CEC" w:rsidRDefault="00FD6CEC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23E58" w:rsidRDefault="00223E58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967DA" w:rsidRPr="00223E58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>БЛАНК</w:t>
      </w:r>
    </w:p>
    <w:p w:rsidR="00767094" w:rsidRPr="00223E58" w:rsidRDefault="00767094" w:rsidP="00223E5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hAnsi="Times New Roman" w:cs="Times New Roman"/>
          <w:sz w:val="28"/>
          <w:szCs w:val="28"/>
        </w:rPr>
        <w:t>общественного объединения или иной негосударственной некоммерческой организации</w:t>
      </w:r>
    </w:p>
    <w:p w:rsidR="00767094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3E58" w:rsidRPr="00223E58" w:rsidRDefault="00223E58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1967DA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выдвижении кандидата в состав </w:t>
      </w:r>
      <w:r w:rsidR="00767094" w:rsidRPr="00223E58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</w:rPr>
        <w:t>бщественного совета</w:t>
      </w:r>
    </w:p>
    <w:p w:rsidR="00767094" w:rsidRPr="00223E58" w:rsidRDefault="001967DA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 w:rsidR="00223E58"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</w:t>
      </w:r>
    </w:p>
    <w:p w:rsidR="001967DA" w:rsidRPr="00223E58" w:rsidRDefault="00767094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(наименование органа государственной власти Амурской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</w:rPr>
        <w:t xml:space="preserve"> области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 xml:space="preserve">(наименование </w:t>
      </w:r>
      <w:r w:rsidR="00767094" w:rsidRPr="00223E58">
        <w:rPr>
          <w:rFonts w:ascii="Times New Roman" w:hAnsi="Times New Roman" w:cs="Times New Roman"/>
          <w:i/>
          <w:sz w:val="24"/>
          <w:szCs w:val="28"/>
        </w:rPr>
        <w:t>общественного объединения или иной негосударственной некоммерческой организации</w:t>
      </w:r>
      <w:r w:rsidR="00223E58" w:rsidRPr="00223E58"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зарегистрированная и (или) осуществляющая свою деятельность на территории 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</w:rPr>
        <w:t>Амурск</w:t>
      </w:r>
      <w:r w:rsidRPr="00223E58">
        <w:rPr>
          <w:rFonts w:ascii="Times New Roman" w:eastAsia="Times New Roman" w:hAnsi="Times New Roman" w:cs="Times New Roman"/>
          <w:sz w:val="28"/>
          <w:szCs w:val="28"/>
        </w:rPr>
        <w:t>ой области, целью деятельности которой является ________________________________</w:t>
      </w:r>
      <w:r w:rsidR="00223E58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223E58">
        <w:rPr>
          <w:rFonts w:ascii="Times New Roman" w:eastAsia="Times New Roman" w:hAnsi="Times New Roman" w:cs="Times New Roman"/>
          <w:sz w:val="28"/>
          <w:szCs w:val="28"/>
        </w:rPr>
        <w:t>________,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</w:t>
      </w:r>
      <w:r w:rsidRPr="00223E58">
        <w:rPr>
          <w:rFonts w:ascii="Times New Roman" w:hAnsi="Times New Roman" w:cs="Times New Roman"/>
          <w:i/>
          <w:sz w:val="24"/>
          <w:szCs w:val="28"/>
        </w:rPr>
        <w:t>представление или защита общественных интересов и (или) выполнение экспертной работы в сфере общественных отношений</w:t>
      </w:r>
      <w:r>
        <w:rPr>
          <w:rFonts w:ascii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>выдвигает кандидата _____________</w:t>
      </w:r>
      <w:r w:rsidR="00223E5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223E58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967DA" w:rsidRPr="00223E58" w:rsidRDefault="001967DA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(фамилия, имя, отчество</w:t>
      </w:r>
      <w:r w:rsidR="00767094" w:rsidRPr="00223E58">
        <w:rPr>
          <w:rFonts w:ascii="Times New Roman" w:eastAsia="Times New Roman" w:hAnsi="Times New Roman" w:cs="Times New Roman"/>
          <w:i/>
          <w:sz w:val="24"/>
          <w:szCs w:val="28"/>
        </w:rPr>
        <w:t>)</w:t>
      </w:r>
    </w:p>
    <w:p w:rsidR="001967DA" w:rsidRPr="00223E58" w:rsidRDefault="001967DA" w:rsidP="001967D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(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</w:rPr>
        <w:t xml:space="preserve">должность в </w:t>
      </w: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о</w:t>
      </w:r>
      <w:r w:rsidR="001967DA" w:rsidRPr="00223E58">
        <w:rPr>
          <w:rFonts w:ascii="Times New Roman" w:eastAsia="Times New Roman" w:hAnsi="Times New Roman" w:cs="Times New Roman"/>
          <w:i/>
          <w:sz w:val="24"/>
          <w:szCs w:val="28"/>
        </w:rPr>
        <w:t>рганизации или иной статус)</w:t>
      </w:r>
    </w:p>
    <w:p w:rsidR="00767094" w:rsidRPr="00223E58" w:rsidRDefault="001967DA" w:rsidP="00223E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 xml:space="preserve">для включения в состав Общественного совета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______________________</w:t>
      </w:r>
    </w:p>
    <w:p w:rsidR="00767094" w:rsidRP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__________________________________________________________________.</w:t>
      </w:r>
    </w:p>
    <w:p w:rsidR="001967DA" w:rsidRPr="00223E58" w:rsidRDefault="00767094" w:rsidP="0076709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(наименование органа государственной власти Амурской области)</w:t>
      </w:r>
    </w:p>
    <w:p w:rsidR="00767094" w:rsidRPr="00223E58" w:rsidRDefault="00767094" w:rsidP="0076709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094" w:rsidRPr="00223E58" w:rsidRDefault="001967DA" w:rsidP="00767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>Соответствие кандидата требованиям, предъявляемым к члену Общественного совета</w:t>
      </w:r>
      <w:r w:rsidR="00767094" w:rsidRPr="00223E58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767094"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</w:t>
      </w:r>
    </w:p>
    <w:p w:rsidR="00223E58" w:rsidRDefault="00767094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_____________________</w:t>
      </w:r>
      <w:r w:rsidR="00223E58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 w:rsidRPr="00223E58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</w:t>
      </w:r>
      <w:r w:rsidR="00FD6CEC" w:rsidRPr="00223E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23E58" w:rsidRPr="00223E58" w:rsidRDefault="00223E58" w:rsidP="00223E5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223E58">
        <w:rPr>
          <w:rFonts w:ascii="Times New Roman" w:eastAsia="Times New Roman" w:hAnsi="Times New Roman" w:cs="Times New Roman"/>
          <w:i/>
          <w:sz w:val="24"/>
          <w:szCs w:val="28"/>
        </w:rPr>
        <w:t>(наименование органа государственной власти Амурской области)</w:t>
      </w:r>
    </w:p>
    <w:p w:rsidR="00767094" w:rsidRPr="00223E58" w:rsidRDefault="00FD6CEC" w:rsidP="0076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sz w:val="28"/>
          <w:szCs w:val="28"/>
        </w:rPr>
        <w:t>подтверждаем</w:t>
      </w:r>
      <w:r w:rsidR="00223E5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7DA" w:rsidRPr="00223E58" w:rsidRDefault="001967DA" w:rsidP="00223E58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6CEC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967DA" w:rsidRPr="00223E58" w:rsidRDefault="001967DA" w:rsidP="00223E58">
      <w:pPr>
        <w:shd w:val="clear" w:color="auto" w:fill="FFFFFF"/>
        <w:tabs>
          <w:tab w:val="left" w:pos="1276"/>
        </w:tabs>
        <w:spacing w:after="0" w:line="240" w:lineRule="auto"/>
        <w:ind w:left="14" w:hanging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3183"/>
        <w:gridCol w:w="3187"/>
      </w:tblGrid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(должность)</w:t>
            </w: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(подпись)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(расшифровка подписи)</w:t>
            </w:r>
          </w:p>
        </w:tc>
      </w:tr>
      <w:tr w:rsidR="00223E58" w:rsidRPr="00223E58" w:rsidTr="00FD6CEC"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МП</w:t>
            </w:r>
          </w:p>
        </w:tc>
        <w:tc>
          <w:tcPr>
            <w:tcW w:w="3191" w:type="dxa"/>
          </w:tcPr>
          <w:p w:rsidR="00FD6CEC" w:rsidRPr="00223E58" w:rsidRDefault="00FD6CEC" w:rsidP="00223E58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6CEC" w:rsidRPr="00223E58" w:rsidRDefault="00FD6CEC" w:rsidP="0022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3E58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</w:p>
    <w:p w:rsidR="001967DA" w:rsidRPr="00223E58" w:rsidRDefault="001967DA" w:rsidP="00223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D6CEC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D6CEC" w:rsidRPr="00333A31" w:rsidRDefault="00FD6CEC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967DA" w:rsidRPr="00333A31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967DA" w:rsidRPr="00A4072F" w:rsidRDefault="00FD6CEC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4E6C6C" w:rsidRPr="00A4072F" w:rsidRDefault="001967DA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 xml:space="preserve">кандидата в Общественный совет </w:t>
      </w:r>
      <w:r w:rsidR="004E6C6C" w:rsidRPr="00A407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</w:t>
      </w:r>
      <w:r w:rsidR="004E6C6C" w:rsidRPr="00A4072F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</w:t>
      </w:r>
    </w:p>
    <w:p w:rsidR="004E6C6C" w:rsidRPr="00A4072F" w:rsidRDefault="004E6C6C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sz w:val="28"/>
          <w:szCs w:val="28"/>
        </w:rPr>
        <w:t>(наименование органа государственной власти Амурской области)</w:t>
      </w:r>
    </w:p>
    <w:p w:rsidR="001967DA" w:rsidRPr="00A4072F" w:rsidRDefault="001967DA" w:rsidP="004E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7DA" w:rsidRPr="00A4072F" w:rsidRDefault="001967DA" w:rsidP="004E6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967DA" w:rsidRPr="00A4072F" w:rsidRDefault="001967DA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ФИО</w:t>
      </w:r>
    </w:p>
    <w:p w:rsidR="004E6C6C" w:rsidRPr="00A4072F" w:rsidRDefault="004E6C6C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Образование           (когда и что кончил, специальность):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7DA" w:rsidRPr="00A4072F" w:rsidRDefault="001967DA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7"/>
        <w:gridCol w:w="3188"/>
      </w:tblGrid>
      <w:tr w:rsidR="004E6C6C" w:rsidRPr="00A4072F" w:rsidTr="004E6C6C">
        <w:tc>
          <w:tcPr>
            <w:tcW w:w="3182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187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3188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</w:tc>
      </w:tr>
      <w:tr w:rsidR="004E6C6C" w:rsidRPr="00A4072F" w:rsidTr="004E6C6C">
        <w:tc>
          <w:tcPr>
            <w:tcW w:w="3182" w:type="dxa"/>
          </w:tcPr>
          <w:p w:rsidR="004E6C6C" w:rsidRPr="00A4072F" w:rsidRDefault="004E6C6C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(д</w:t>
            </w:r>
            <w:r w:rsidR="002D2C44"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ата</w:t>
            </w: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3187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(подпись)</w:t>
            </w:r>
          </w:p>
        </w:tc>
        <w:tc>
          <w:tcPr>
            <w:tcW w:w="3188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(расшифровка подписи)</w:t>
            </w:r>
          </w:p>
        </w:tc>
      </w:tr>
    </w:tbl>
    <w:p w:rsidR="001967DA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6C6C" w:rsidRDefault="004E6C6C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072F" w:rsidRDefault="00A4072F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3D6CCF" w:rsidRDefault="003D6CCF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1967DA" w:rsidRPr="00A4072F" w:rsidRDefault="001967DA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4072F">
        <w:rPr>
          <w:rFonts w:ascii="Times New Roman" w:eastAsia="Times New Roman" w:hAnsi="Times New Roman" w:cs="Times New Roman"/>
          <w:sz w:val="28"/>
          <w:szCs w:val="24"/>
        </w:rPr>
        <w:t xml:space="preserve">Приложение № </w:t>
      </w:r>
      <w:r w:rsidR="004E6C6C" w:rsidRPr="00A4072F">
        <w:rPr>
          <w:rFonts w:ascii="Times New Roman" w:eastAsia="Times New Roman" w:hAnsi="Times New Roman" w:cs="Times New Roman"/>
          <w:sz w:val="28"/>
          <w:szCs w:val="24"/>
        </w:rPr>
        <w:t>3</w:t>
      </w:r>
      <w:r w:rsidRPr="00A4072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1967DA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72F" w:rsidRPr="00B0378A" w:rsidRDefault="00A4072F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__________________________________________________________________</w:t>
      </w:r>
      <w:r w:rsidRPr="00A4072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4072F">
        <w:rPr>
          <w:rFonts w:ascii="Times New Roman" w:eastAsia="Times New Roman" w:hAnsi="Times New Roman" w:cs="Times New Roman"/>
          <w:i/>
          <w:sz w:val="24"/>
          <w:szCs w:val="28"/>
        </w:rPr>
        <w:t>(фамилия, имя, отчество)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</w:t>
      </w:r>
      <w:r w:rsidR="002D2C44" w:rsidRPr="00A4072F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</w:t>
      </w:r>
    </w:p>
    <w:p w:rsidR="001967DA" w:rsidRPr="00A4072F" w:rsidRDefault="001967DA" w:rsidP="00196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(наименование и реквизиты документа, удостоверяющего личность, когда и кем выдан)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проживающий(ая) по адресу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4E6C6C" w:rsidRPr="00A4072F" w:rsidRDefault="001967DA" w:rsidP="001967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порядке и на условиях, определенных Федеральным законом от 27 июля 2006 года № 152-ФЗ «О персональных данных», выражаю согласие на обработку персональных данных, указанных в документах, представленных для включения в состав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бщественного совета при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__________________________________________________________________.</w:t>
      </w:r>
    </w:p>
    <w:p w:rsidR="001967DA" w:rsidRPr="00A4072F" w:rsidRDefault="004E6C6C" w:rsidP="004E6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(наименование органа исполнительной власти Амурской</w:t>
      </w:r>
      <w:r w:rsidR="001967DA"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области</w:t>
      </w: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Амурск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области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интернет-портале органов исполнительной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Амурс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кой области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967DA" w:rsidRPr="00A4072F" w:rsidRDefault="001967DA" w:rsidP="001967DA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действия настоящего согласия не ограничен.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sz w:val="28"/>
          <w:szCs w:val="28"/>
        </w:rPr>
        <w:t>Я ознакомлен</w:t>
      </w:r>
      <w:r w:rsidR="002D2C44" w:rsidRPr="00A4072F">
        <w:rPr>
          <w:rFonts w:ascii="Times New Roman" w:eastAsia="Times New Roman" w:hAnsi="Times New Roman" w:cs="Times New Roman"/>
          <w:sz w:val="28"/>
          <w:szCs w:val="28"/>
        </w:rPr>
        <w:t>(а)</w:t>
      </w:r>
      <w:r w:rsidRPr="00A4072F">
        <w:rPr>
          <w:rFonts w:ascii="Times New Roman" w:eastAsia="Times New Roman" w:hAnsi="Times New Roman" w:cs="Times New Roman"/>
          <w:sz w:val="28"/>
          <w:szCs w:val="28"/>
        </w:rPr>
        <w:t xml:space="preserve"> с правами субъекта персональных данных, предусмотренными главой 3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27 июля 2006 года № 152-ФЗ «О персональных данных»</w:t>
      </w:r>
      <w:r w:rsidRPr="00A407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7"/>
        <w:gridCol w:w="3188"/>
      </w:tblGrid>
      <w:tr w:rsidR="002D2C44" w:rsidRPr="00A4072F" w:rsidTr="00F91F62">
        <w:tc>
          <w:tcPr>
            <w:tcW w:w="3182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3187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3188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</w:t>
            </w:r>
          </w:p>
        </w:tc>
      </w:tr>
      <w:tr w:rsidR="002D2C44" w:rsidRPr="00A4072F" w:rsidTr="00F91F62">
        <w:tc>
          <w:tcPr>
            <w:tcW w:w="3182" w:type="dxa"/>
          </w:tcPr>
          <w:p w:rsidR="002D2C44" w:rsidRPr="00A4072F" w:rsidRDefault="002D2C44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(дата)</w:t>
            </w:r>
          </w:p>
        </w:tc>
        <w:tc>
          <w:tcPr>
            <w:tcW w:w="3187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(подпись)</w:t>
            </w:r>
          </w:p>
        </w:tc>
        <w:tc>
          <w:tcPr>
            <w:tcW w:w="3188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(расшифровка подписи)</w:t>
            </w:r>
          </w:p>
        </w:tc>
      </w:tr>
    </w:tbl>
    <w:p w:rsidR="001967DA" w:rsidRPr="00A4072F" w:rsidRDefault="001967DA" w:rsidP="000B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967DA" w:rsidRPr="00A4072F" w:rsidSect="000162C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04" w:rsidRPr="000162C3" w:rsidRDefault="005D4E0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5D4E04" w:rsidRPr="000162C3" w:rsidRDefault="005D4E0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04" w:rsidRPr="000162C3" w:rsidRDefault="005D4E0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5D4E04" w:rsidRPr="000162C3" w:rsidRDefault="005D4E0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2459"/>
      <w:docPartObj>
        <w:docPartGallery w:val="Page Numbers (Top of Page)"/>
        <w:docPartUnique/>
      </w:docPartObj>
    </w:sdtPr>
    <w:sdtEndPr/>
    <w:sdtContent>
      <w:p w:rsidR="00F91F62" w:rsidRDefault="005D4E0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F62" w:rsidRDefault="00F91F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DA"/>
    <w:rsid w:val="000162C3"/>
    <w:rsid w:val="000919FD"/>
    <w:rsid w:val="00094290"/>
    <w:rsid w:val="000B3715"/>
    <w:rsid w:val="0019412D"/>
    <w:rsid w:val="001967DA"/>
    <w:rsid w:val="00223E58"/>
    <w:rsid w:val="00236581"/>
    <w:rsid w:val="00271AEC"/>
    <w:rsid w:val="00286E92"/>
    <w:rsid w:val="002B68FE"/>
    <w:rsid w:val="002D08A5"/>
    <w:rsid w:val="002D2C44"/>
    <w:rsid w:val="003D6CCF"/>
    <w:rsid w:val="004E6C6C"/>
    <w:rsid w:val="004F218D"/>
    <w:rsid w:val="00560CE3"/>
    <w:rsid w:val="005A0D4A"/>
    <w:rsid w:val="005D4E04"/>
    <w:rsid w:val="00662B24"/>
    <w:rsid w:val="0074392D"/>
    <w:rsid w:val="00767094"/>
    <w:rsid w:val="008916FE"/>
    <w:rsid w:val="009A4581"/>
    <w:rsid w:val="00A4072F"/>
    <w:rsid w:val="00A8266D"/>
    <w:rsid w:val="00C1379F"/>
    <w:rsid w:val="00CD3EC0"/>
    <w:rsid w:val="00E661EA"/>
    <w:rsid w:val="00F91F62"/>
    <w:rsid w:val="00FB7925"/>
    <w:rsid w:val="00FD6CEC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2015-11-06T02:08:00Z</cp:lastPrinted>
  <dcterms:created xsi:type="dcterms:W3CDTF">2019-03-25T00:21:00Z</dcterms:created>
  <dcterms:modified xsi:type="dcterms:W3CDTF">2019-03-25T00:21:00Z</dcterms:modified>
</cp:coreProperties>
</file>